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AWS EC2 Instance Deployment Guide</w:t>
      </w:r>
    </w:p>
    <w:p>
      <w:pPr>
        <w:pStyle w:val="Heading2"/>
      </w:pPr>
      <w:r>
        <w:t>Step 1: Login to AWS Console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7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Login to your AWS account and navigate to EC2 Dashboard.</w:t>
      </w:r>
    </w:p>
    <w:p>
      <w:pPr>
        <w:pStyle w:val="Heading2"/>
      </w:pPr>
      <w:r>
        <w:t>Step 2: Launch Instance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0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Click on 'Launch Instance' to start the configuration.</w:t>
      </w:r>
    </w:p>
    <w:p>
      <w:pPr>
        <w:pStyle w:val="Heading2"/>
      </w:pPr>
      <w:r>
        <w:t>Step 3: Name and Image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Provide a name for your instance and select an Amazon Machine Image (AMI).</w:t>
      </w:r>
    </w:p>
    <w:p>
      <w:pPr>
        <w:pStyle w:val="Heading2"/>
      </w:pPr>
      <w:r>
        <w:t>Step 4: Choose Instance Type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Select an instance type (e.g., t2.micro) for free tier usage.</w:t>
      </w:r>
    </w:p>
    <w:p>
      <w:pPr>
        <w:pStyle w:val="Heading2"/>
      </w:pPr>
      <w:r>
        <w:t>Step 5: Configure Key Pair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Create or choose an existing key pair to access the instance securely.</w:t>
      </w:r>
    </w:p>
    <w:p>
      <w:pPr>
        <w:pStyle w:val="Heading2"/>
      </w:pPr>
      <w:r>
        <w:t>Step 6: Network Settings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Set VPC and subnet, enable Auto-assign public IP, and configure firewall rules.</w:t>
      </w:r>
    </w:p>
    <w:p>
      <w:pPr>
        <w:pStyle w:val="Heading2"/>
      </w:pPr>
      <w:r>
        <w:t>Step 7: Add Storage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Specify storage volume size and type as required.</w:t>
      </w:r>
    </w:p>
    <w:p>
      <w:pPr>
        <w:pStyle w:val="Heading2"/>
      </w:pPr>
      <w:r>
        <w:t>Step 8: Add Tags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8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Add tags to organize and identify your instance.</w:t>
      </w:r>
    </w:p>
    <w:p>
      <w:pPr>
        <w:pStyle w:val="Heading2"/>
      </w:pPr>
      <w:r>
        <w:t>Step 9: Configure Security Group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9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Set inbound rules (e.g., allow SSH (22), HTTP (80), HTTPS (443)).</w:t>
      </w:r>
    </w:p>
    <w:p>
      <w:pPr>
        <w:pStyle w:val="Heading2"/>
      </w:pPr>
      <w:r>
        <w:t>Step 10: Review and Launch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94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Review instance settings and click on 'Launch Instance'.</w:t>
      </w:r>
    </w:p>
    <w:p>
      <w:pPr>
        <w:pStyle w:val="Heading2"/>
      </w:pPr>
      <w:r>
        <w:t>Step 11: Instance Launch Confirmation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95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Confirmation page shows successful launch and instance ID.</w:t>
      </w:r>
    </w:p>
    <w:p>
      <w:pPr>
        <w:pStyle w:val="Heading2"/>
      </w:pPr>
      <w:r>
        <w:t>Step 12: Go to Instance Dashboard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9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Navigate to EC2 &gt; Instances to monitor the instance status.</w:t>
      </w:r>
    </w:p>
    <w:p>
      <w:pPr>
        <w:pStyle w:val="Heading2"/>
      </w:pPr>
      <w:r>
        <w:t>Step 13: Copy Public IP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0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Copy the instance's public IP address to connect via SSH.</w:t>
      </w:r>
    </w:p>
    <w:p>
      <w:pPr>
        <w:pStyle w:val="Heading2"/>
      </w:pPr>
      <w:r>
        <w:t>Step 14: Connect via SSH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0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Use terminal or SSH client: `ssh -i keypair.pem ec2-user@&lt;Public-IP&gt;`.</w:t>
      </w:r>
    </w:p>
    <w:p>
      <w:pPr>
        <w:pStyle w:val="Heading2"/>
      </w:pPr>
      <w:r>
        <w:t>Step 15: Install Apache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0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Run: `sudo yum update -y &amp;&amp; sudo yum install httpd -y`.</w:t>
      </w:r>
    </w:p>
    <w:p>
      <w:pPr>
        <w:pStyle w:val="Heading2"/>
      </w:pPr>
      <w:r>
        <w:t>Step 16: Start Apache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03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Run: `sudo systemctl start httpd &amp;&amp; sudo systemctl enable httpd`.</w:t>
      </w:r>
    </w:p>
    <w:p>
      <w:pPr>
        <w:pStyle w:val="Heading2"/>
      </w:pPr>
      <w:r>
        <w:t>Step 17: Create HTML File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06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Run: `echo 'Welcome to EC2' &gt; /var/www/html/index.html`.</w:t>
      </w:r>
    </w:p>
    <w:p>
      <w:pPr>
        <w:pStyle w:val="Heading2"/>
      </w:pPr>
      <w:r>
        <w:t>Step 18: Verify Web Page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1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Access `http://&lt;Public-IP&gt;` to see the hosted webpage.</w:t>
      </w:r>
    </w:p>
    <w:p>
      <w:pPr>
        <w:pStyle w:val="Heading2"/>
      </w:pPr>
      <w:r>
        <w:t>Step 19: Configure Inbound Rules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12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Ensure HTTP (80) is open to public in Security Group.</w:t>
      </w:r>
    </w:p>
    <w:p>
      <w:pPr>
        <w:pStyle w:val="Heading2"/>
      </w:pPr>
      <w:r>
        <w:t>Step 20: View Tags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14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Check the tags applied to manage resources easily.</w:t>
      </w:r>
    </w:p>
    <w:p>
      <w:pPr>
        <w:pStyle w:val="Heading2"/>
      </w:pPr>
      <w:r>
        <w:t>Step 21: Monitor Instance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15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Use CloudWatch or instance metrics for monitoring.</w:t>
      </w:r>
    </w:p>
    <w:p>
      <w:pPr>
        <w:pStyle w:val="Heading2"/>
      </w:pPr>
      <w:r>
        <w:t>Step 22: Stop or Terminate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1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Stop or terminate the instance when no longer needed.</w:t>
      </w:r>
    </w:p>
    <w:p>
      <w:pPr>
        <w:pStyle w:val="Heading2"/>
      </w:pPr>
      <w:r>
        <w:t>Step 23: Clean Resources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20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Delete unused key pairs, security groups, and volumes.</w:t>
      </w:r>
    </w:p>
    <w:p>
      <w:pPr>
        <w:pStyle w:val="Heading2"/>
      </w:pPr>
      <w:r>
        <w:t>Step 24: Billing Dashboard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22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Review usage and cost in the AWS billing section.</w:t>
      </w:r>
    </w:p>
    <w:p>
      <w:pPr>
        <w:pStyle w:val="Heading2"/>
      </w:pPr>
      <w:r>
        <w:t>Step 25: Logout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 (12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Log out from the AWS Management Console.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